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55F" w:rsidRPr="00C42446" w:rsidRDefault="0097355F" w:rsidP="00446AB1">
      <w:pPr>
        <w:jc w:val="both"/>
        <w:rPr>
          <w:b/>
        </w:rPr>
      </w:pPr>
      <w:r w:rsidRPr="00C42446">
        <w:rPr>
          <w:b/>
        </w:rPr>
        <w:t>Мъдрост от плажната чанта</w:t>
      </w:r>
    </w:p>
    <w:p w:rsidR="009209FC" w:rsidRDefault="0097355F" w:rsidP="00446AB1">
      <w:pPr>
        <w:jc w:val="both"/>
      </w:pPr>
      <w:r>
        <w:t>Всеки път, когато тръгна на плажа, имам няколко задължителни неща в плажната си чанта. Когато ги разглеждах един ден и се приготвях за плажа, се замислих как всяко едно от тях ми напомня важна духовна истина.</w:t>
      </w:r>
    </w:p>
    <w:p w:rsidR="00446AB1" w:rsidRDefault="00446AB1" w:rsidP="00446AB1">
      <w:pPr>
        <w:jc w:val="both"/>
      </w:pPr>
      <w:r>
        <w:t xml:space="preserve">Първото, което слагам в чантата си е </w:t>
      </w:r>
      <w:r w:rsidRPr="00ED7C86">
        <w:rPr>
          <w:b/>
          <w:i/>
        </w:rPr>
        <w:t>слънцезащитен крем</w:t>
      </w:r>
      <w:r>
        <w:t>. Най-опасното, което може да ми се случи на плажа, е да позволя на слънцето да ме изгори, като не съм взела предпазни мерки. Знаете колко опасно може да бъде слънцето за кожата, и затова постоянно ни съветват да използваме тези кремове с висок слънцезащитен фактор.</w:t>
      </w:r>
    </w:p>
    <w:p w:rsidR="00446AB1" w:rsidRDefault="00446AB1" w:rsidP="00446AB1">
      <w:pPr>
        <w:jc w:val="both"/>
      </w:pPr>
      <w:r>
        <w:t xml:space="preserve">Замислих се, че най-опасното, което може да ми се случи в живота, е да не съм взела предпазни мерки срещу хитрите планове на Сатана. Затова се сещам за стиха в </w:t>
      </w:r>
      <w:proofErr w:type="spellStart"/>
      <w:r>
        <w:t>Ефесяни</w:t>
      </w:r>
      <w:proofErr w:type="spellEnd"/>
      <w:r>
        <w:t xml:space="preserve"> 6:11</w:t>
      </w:r>
    </w:p>
    <w:p w:rsidR="00ED7C86" w:rsidRDefault="00ED7C86" w:rsidP="00ED7C86">
      <w:pPr>
        <w:jc w:val="both"/>
      </w:pPr>
      <w:r w:rsidRPr="00ED7C86">
        <w:rPr>
          <w:b/>
        </w:rPr>
        <w:t>Слайд 1</w:t>
      </w:r>
      <w:r>
        <w:t xml:space="preserve"> - </w:t>
      </w:r>
      <w:r w:rsidRPr="00ED7C86">
        <w:rPr>
          <w:i/>
        </w:rPr>
        <w:t>Носете пълното снаряжение, дадено от Бога, за да можете да устоите на хитрите планове на дявола.</w:t>
      </w:r>
      <w:r>
        <w:t xml:space="preserve"> </w:t>
      </w:r>
      <w:proofErr w:type="spellStart"/>
      <w:r>
        <w:t>Ефес</w:t>
      </w:r>
      <w:proofErr w:type="spellEnd"/>
      <w:r>
        <w:t>.6:11</w:t>
      </w:r>
    </w:p>
    <w:p w:rsidR="00ED7C86" w:rsidRDefault="00ED7C86" w:rsidP="00ED7C86">
      <w:pPr>
        <w:jc w:val="both"/>
      </w:pPr>
      <w:r>
        <w:t>По-надолу се обяснява кое е това снаряжение – истината, вярата, спасението и Божието слово – трябва постоянно да сме обгърнати от тях, за да сме предпазени от врага на този свят.</w:t>
      </w:r>
    </w:p>
    <w:p w:rsidR="00ED7C86" w:rsidRDefault="00ED7C86" w:rsidP="00ED7C86">
      <w:pPr>
        <w:jc w:val="both"/>
      </w:pPr>
      <w:r>
        <w:t xml:space="preserve">Второто задължително нещо, което ще откриете в чантата ми е </w:t>
      </w:r>
      <w:r w:rsidRPr="004A3065">
        <w:rPr>
          <w:b/>
          <w:i/>
        </w:rPr>
        <w:t>шише с вода</w:t>
      </w:r>
      <w:r>
        <w:t>. На плажа много лесно е да се обезводниш, заради слънцето и топлината.</w:t>
      </w:r>
      <w:r w:rsidR="004A3065">
        <w:t xml:space="preserve"> Спомням си колко зле се чувствам, когато нямам вода, а съм жадна на плажа.</w:t>
      </w:r>
    </w:p>
    <w:p w:rsidR="004A3065" w:rsidRDefault="004A3065" w:rsidP="00ED7C86">
      <w:pPr>
        <w:jc w:val="both"/>
      </w:pPr>
      <w:r>
        <w:t>Това ми напомня за стиховете в Йоан 7:38:</w:t>
      </w:r>
    </w:p>
    <w:p w:rsidR="004A3065" w:rsidRPr="00961FC5" w:rsidRDefault="004A3065" w:rsidP="00ED7C86">
      <w:pPr>
        <w:jc w:val="both"/>
        <w:rPr>
          <w:i/>
        </w:rPr>
      </w:pPr>
      <w:r w:rsidRPr="00961FC5">
        <w:rPr>
          <w:b/>
        </w:rPr>
        <w:t>Слайд 2</w:t>
      </w:r>
      <w:r>
        <w:t xml:space="preserve"> - </w:t>
      </w:r>
      <w:r w:rsidRPr="00961FC5">
        <w:rPr>
          <w:i/>
        </w:rPr>
        <w:t>Както казва Писанието, реки от жива вода ще бликнат от сърцето на този, който вярва в Мен.</w:t>
      </w:r>
    </w:p>
    <w:p w:rsidR="004A3065" w:rsidRDefault="004A3065" w:rsidP="00ED7C86">
      <w:pPr>
        <w:jc w:val="both"/>
      </w:pPr>
      <w:r>
        <w:t>Христос е за нас живата вода, с която никога няма да чувстваме духовна жажда.</w:t>
      </w:r>
    </w:p>
    <w:p w:rsidR="004A3065" w:rsidRDefault="00A9214E" w:rsidP="00ED7C86">
      <w:pPr>
        <w:jc w:val="both"/>
      </w:pPr>
      <w:r>
        <w:t xml:space="preserve">Едно от нещата, които ще откриете в плажната чанта на майка с дете, е </w:t>
      </w:r>
      <w:r w:rsidR="007A2941">
        <w:rPr>
          <w:b/>
          <w:i/>
        </w:rPr>
        <w:t>лопатката</w:t>
      </w:r>
      <w:bookmarkStart w:id="0" w:name="_GoBack"/>
      <w:bookmarkEnd w:id="0"/>
      <w:r>
        <w:t xml:space="preserve">. </w:t>
      </w:r>
      <w:r w:rsidR="00961FC5">
        <w:t>То винаги е нужно, когато си на плажа с децата. Защото децата обожават да го използват, докато си строят пясъчни замъци. А пясъкът на плажа винаги ми напомня за къщата, построена на пясък.</w:t>
      </w:r>
    </w:p>
    <w:p w:rsidR="00961FC5" w:rsidRDefault="00961FC5" w:rsidP="00961FC5">
      <w:pPr>
        <w:jc w:val="both"/>
      </w:pPr>
      <w:r w:rsidRPr="00961FC5">
        <w:rPr>
          <w:b/>
        </w:rPr>
        <w:lastRenderedPageBreak/>
        <w:t>Слайд 3</w:t>
      </w:r>
      <w:r>
        <w:t xml:space="preserve"> - </w:t>
      </w:r>
      <w:r w:rsidRPr="00961FC5">
        <w:rPr>
          <w:i/>
        </w:rPr>
        <w:t xml:space="preserve">Обаче всеки, който чува тези мои думи и не им се подчинява, е като глупавия човек, който построил къщата си върху пясък. Дъждът завалял и реките придошли; ветровете задухали и заблъскали по тази къща и тя се срутила с голям грохот. </w:t>
      </w:r>
      <w:r>
        <w:t>Мат.7:26,27</w:t>
      </w:r>
    </w:p>
    <w:p w:rsidR="00961FC5" w:rsidRDefault="00961FC5" w:rsidP="00961FC5">
      <w:pPr>
        <w:jc w:val="both"/>
      </w:pPr>
      <w:r>
        <w:t>Четейки този стих си мисля, колко важно е да си послушен на всичко, което си чул от Божието слово. Когато си послушен, животът ти се гради върху твърда основа.</w:t>
      </w:r>
    </w:p>
    <w:p w:rsidR="00FA5DF9" w:rsidRDefault="00FA5DF9" w:rsidP="00961FC5">
      <w:pPr>
        <w:jc w:val="both"/>
      </w:pPr>
      <w:r>
        <w:t xml:space="preserve">По пътя за плажа, задължително имаш тези неща – и това са </w:t>
      </w:r>
      <w:r w:rsidRPr="00FA5DF9">
        <w:rPr>
          <w:b/>
          <w:i/>
        </w:rPr>
        <w:t>джапанките</w:t>
      </w:r>
      <w:r>
        <w:t>. С джапанките се ходи леко и безгрижно, така както бихме ходили, ако винаги следваме пътя на нашия Бог. Чуйте тези стихове в Притчи 9:6</w:t>
      </w:r>
    </w:p>
    <w:p w:rsidR="00FA5DF9" w:rsidRDefault="00FA5DF9" w:rsidP="00FA5DF9">
      <w:pPr>
        <w:jc w:val="both"/>
      </w:pPr>
      <w:r w:rsidRPr="00FA5DF9">
        <w:rPr>
          <w:b/>
        </w:rPr>
        <w:t>Слайд 4</w:t>
      </w:r>
      <w:r>
        <w:t xml:space="preserve"> - </w:t>
      </w:r>
      <w:r w:rsidRPr="00FA5DF9">
        <w:rPr>
          <w:i/>
        </w:rPr>
        <w:t xml:space="preserve">Оставете глупостта и живейте, и ходете по пътя на разума. </w:t>
      </w:r>
      <w:r>
        <w:t>Пр.9:6</w:t>
      </w:r>
    </w:p>
    <w:p w:rsidR="00FA5DF9" w:rsidRDefault="00FA5DF9" w:rsidP="00FA5DF9">
      <w:pPr>
        <w:jc w:val="both"/>
      </w:pPr>
      <w:r>
        <w:t xml:space="preserve">На плаж не се тръгва и без </w:t>
      </w:r>
      <w:r w:rsidRPr="005E5C0A">
        <w:rPr>
          <w:b/>
          <w:i/>
        </w:rPr>
        <w:t>слънчеви очила</w:t>
      </w:r>
      <w:r>
        <w:t>.</w:t>
      </w:r>
      <w:r w:rsidR="005E5C0A">
        <w:t xml:space="preserve"> Ужасно е да ти пече в очите и нищо да не виждаш. А на плажа е много важно да имаш добро зрение, особено когато следиш децата, докато се къпят в морето. Когато децата са в морето, майките обикновено не ги изпускат от поглед, и това става много по-лесно, когато си имат слънчеви очила. </w:t>
      </w:r>
    </w:p>
    <w:p w:rsidR="005E5C0A" w:rsidRDefault="005E5C0A" w:rsidP="00FA5DF9">
      <w:pPr>
        <w:jc w:val="both"/>
      </w:pPr>
      <w:r>
        <w:t xml:space="preserve">В духовно отношение също е много важно накъде е насочен погледа ти. Сега ще ви прочета един много хубав стих от </w:t>
      </w:r>
      <w:proofErr w:type="spellStart"/>
      <w:r>
        <w:t>Псалом</w:t>
      </w:r>
      <w:proofErr w:type="spellEnd"/>
      <w:r>
        <w:t xml:space="preserve"> 141:8:</w:t>
      </w:r>
    </w:p>
    <w:p w:rsidR="005E5C0A" w:rsidRDefault="005E5C0A" w:rsidP="005E5C0A">
      <w:pPr>
        <w:jc w:val="both"/>
      </w:pPr>
      <w:r w:rsidRPr="005E5C0A">
        <w:rPr>
          <w:b/>
        </w:rPr>
        <w:t>Слайд 5</w:t>
      </w:r>
      <w:r>
        <w:t xml:space="preserve"> - </w:t>
      </w:r>
      <w:r w:rsidRPr="003176AC">
        <w:rPr>
          <w:i/>
        </w:rPr>
        <w:t>Понеже очите ми са обърнати към Тебе, Господи Йехова, понеже на Теб уповавам…</w:t>
      </w:r>
      <w:r>
        <w:t xml:space="preserve"> </w:t>
      </w:r>
      <w:proofErr w:type="spellStart"/>
      <w:r>
        <w:t>Пс</w:t>
      </w:r>
      <w:proofErr w:type="spellEnd"/>
      <w:r>
        <w:t>.141:8</w:t>
      </w:r>
    </w:p>
    <w:p w:rsidR="005E5C0A" w:rsidRDefault="005E5C0A" w:rsidP="005E5C0A">
      <w:pPr>
        <w:jc w:val="both"/>
      </w:pPr>
      <w:r>
        <w:t xml:space="preserve">И последното нещо, което искам да спомена – за да бъде престоят на плажа приятен, задължително трябва да си имаме </w:t>
      </w:r>
      <w:r w:rsidRPr="00C42446">
        <w:rPr>
          <w:b/>
          <w:i/>
        </w:rPr>
        <w:t>плажен чадър</w:t>
      </w:r>
      <w:r>
        <w:t>. Без чадър, може стоенето на слънце да се окаже непоносимо</w:t>
      </w:r>
      <w:r w:rsidR="003176AC">
        <w:t xml:space="preserve">. А и ако се случи така, че да завали дъжд, ще има къде да се скриеш. </w:t>
      </w:r>
    </w:p>
    <w:p w:rsidR="003176AC" w:rsidRDefault="003176AC" w:rsidP="005E5C0A">
      <w:pPr>
        <w:jc w:val="both"/>
      </w:pPr>
      <w:r>
        <w:t xml:space="preserve">Плажният чадър ми напомня за стиховете от </w:t>
      </w:r>
      <w:proofErr w:type="spellStart"/>
      <w:r>
        <w:t>Пс</w:t>
      </w:r>
      <w:proofErr w:type="spellEnd"/>
      <w:r>
        <w:t>.61:4:</w:t>
      </w:r>
    </w:p>
    <w:p w:rsidR="003176AC" w:rsidRDefault="003176AC" w:rsidP="003176AC">
      <w:pPr>
        <w:jc w:val="both"/>
      </w:pPr>
      <w:r w:rsidRPr="003176AC">
        <w:rPr>
          <w:b/>
        </w:rPr>
        <w:t>Слайд 6</w:t>
      </w:r>
      <w:r>
        <w:t xml:space="preserve"> - </w:t>
      </w:r>
      <w:r w:rsidRPr="003176AC">
        <w:rPr>
          <w:i/>
        </w:rPr>
        <w:t xml:space="preserve">В шатъра Ти ще обитавам винаги; ще </w:t>
      </w:r>
      <w:proofErr w:type="spellStart"/>
      <w:r w:rsidRPr="003176AC">
        <w:rPr>
          <w:i/>
        </w:rPr>
        <w:t>прибегна</w:t>
      </w:r>
      <w:proofErr w:type="spellEnd"/>
      <w:r w:rsidRPr="003176AC">
        <w:rPr>
          <w:i/>
        </w:rPr>
        <w:t xml:space="preserve"> под покрива на Твоите криле</w:t>
      </w:r>
      <w:r>
        <w:t xml:space="preserve">. </w:t>
      </w:r>
      <w:proofErr w:type="spellStart"/>
      <w:r>
        <w:t>Пс</w:t>
      </w:r>
      <w:proofErr w:type="spellEnd"/>
      <w:r>
        <w:t>.61:4</w:t>
      </w:r>
    </w:p>
    <w:p w:rsidR="003176AC" w:rsidRDefault="003176AC" w:rsidP="003176AC">
      <w:pPr>
        <w:jc w:val="both"/>
      </w:pPr>
      <w:r>
        <w:t>Ето колко ценни духовни неща може да ни напомнят нещата, които вземаме на плажа.</w:t>
      </w:r>
    </w:p>
    <w:sectPr w:rsidR="003176AC" w:rsidSect="00C42446">
      <w:pgSz w:w="11906" w:h="16838"/>
      <w:pgMar w:top="851" w:right="707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55F"/>
    <w:rsid w:val="003176AC"/>
    <w:rsid w:val="00446AB1"/>
    <w:rsid w:val="004A3065"/>
    <w:rsid w:val="005E5C0A"/>
    <w:rsid w:val="007A2941"/>
    <w:rsid w:val="009209FC"/>
    <w:rsid w:val="00961FC5"/>
    <w:rsid w:val="0097355F"/>
    <w:rsid w:val="00A9214E"/>
    <w:rsid w:val="00C42446"/>
    <w:rsid w:val="00ED7C86"/>
    <w:rsid w:val="00F96A42"/>
    <w:rsid w:val="00FA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32"/>
        <w:szCs w:val="3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32"/>
        <w:szCs w:val="3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4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612</Words>
  <Characters>2847</Characters>
  <Application>Microsoft Office Word</Application>
  <DocSecurity>0</DocSecurity>
  <Lines>109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2013-08-09T19:54:00Z</cp:lastPrinted>
  <dcterms:created xsi:type="dcterms:W3CDTF">2013-08-09T10:30:00Z</dcterms:created>
  <dcterms:modified xsi:type="dcterms:W3CDTF">2013-08-09T19:59:00Z</dcterms:modified>
</cp:coreProperties>
</file>