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78A" w:rsidRPr="00586592" w:rsidRDefault="00B7578A" w:rsidP="00586592">
      <w:pPr>
        <w:jc w:val="both"/>
        <w:rPr>
          <w:b/>
        </w:rPr>
      </w:pPr>
      <w:r w:rsidRPr="00586592">
        <w:rPr>
          <w:b/>
        </w:rPr>
        <w:t>Игри с плажна топка</w:t>
      </w:r>
    </w:p>
    <w:p w:rsidR="009209FC" w:rsidRPr="00586592" w:rsidRDefault="00B7578A" w:rsidP="00586592">
      <w:pPr>
        <w:jc w:val="both"/>
        <w:rPr>
          <w:b/>
          <w:i/>
        </w:rPr>
      </w:pPr>
      <w:r w:rsidRPr="00586592">
        <w:rPr>
          <w:b/>
          <w:i/>
        </w:rPr>
        <w:t>Идея №1</w:t>
      </w:r>
      <w:r w:rsidR="00A55666" w:rsidRPr="00586592">
        <w:rPr>
          <w:b/>
          <w:i/>
        </w:rPr>
        <w:t xml:space="preserve"> - Опознаване</w:t>
      </w:r>
    </w:p>
    <w:p w:rsidR="00A55666" w:rsidRDefault="00B7578A" w:rsidP="00586592">
      <w:pPr>
        <w:jc w:val="both"/>
      </w:pPr>
      <w:r>
        <w:t>Използвайте плажна топка, средна големина,за разчупване на леда в една група, особено когато има нови деца. Предварително напишете в цветните участъци (може върху хартиено тиксо, което после лесно се маха) думите: ИГРА, БИБЛЕЙСКИ ГЕРОЙ, КНИГА, ЗАКУСКА, ЖИВОТНО (или нещо по ваш избор). Нека децата застанат в кръг. Подавайте на всяко от тях топката и според участъка, където е застанал показалеца на дясната му ръка, нека да каже любимото си от дадената категория.</w:t>
      </w:r>
      <w:bookmarkStart w:id="0" w:name="_GoBack"/>
      <w:bookmarkEnd w:id="0"/>
    </w:p>
    <w:p w:rsidR="00A55666" w:rsidRPr="00586592" w:rsidRDefault="00A55666" w:rsidP="00586592">
      <w:pPr>
        <w:jc w:val="both"/>
        <w:rPr>
          <w:b/>
          <w:i/>
        </w:rPr>
      </w:pPr>
      <w:r w:rsidRPr="00586592">
        <w:rPr>
          <w:b/>
          <w:i/>
        </w:rPr>
        <w:t>Идея №2 – Молитви с плажната топка</w:t>
      </w:r>
    </w:p>
    <w:p w:rsidR="00A55666" w:rsidRDefault="00A55666" w:rsidP="00586592">
      <w:pPr>
        <w:jc w:val="both"/>
      </w:pPr>
      <w:r>
        <w:t>Децата отново застават в кръг и си подхвърлят топката един на друг. Този, който е подхвърлил, трябва с едно изречение да се помоли за този, който е хванал топката. И така се редуват. Включете се и вие.</w:t>
      </w:r>
    </w:p>
    <w:p w:rsidR="00A55666" w:rsidRPr="00586592" w:rsidRDefault="00FD3D89" w:rsidP="00586592">
      <w:pPr>
        <w:jc w:val="both"/>
        <w:rPr>
          <w:b/>
          <w:i/>
        </w:rPr>
      </w:pPr>
      <w:r w:rsidRPr="00586592">
        <w:rPr>
          <w:b/>
          <w:i/>
        </w:rPr>
        <w:t>Идея №3 – Волейбол със столове</w:t>
      </w:r>
    </w:p>
    <w:p w:rsidR="00FD3D89" w:rsidRDefault="00FD3D89" w:rsidP="00586592">
      <w:pPr>
        <w:jc w:val="both"/>
      </w:pPr>
      <w:r>
        <w:t>Тъй като в стаите на децата не винаги има голямо пространство, може да опитате този волейбол, неизискващ много движение. Наредете по средата редица от столове. Разделете децата на два отбора и нека да застанат от двете страни на редицата столове. Нека да седнат на пода с лице към столовете. С плажната топка да играят волейбол в това седнало положение, като си подават топката над столовете. Нямат право да стават или да удрят с крак.</w:t>
      </w:r>
    </w:p>
    <w:p w:rsidR="00586592" w:rsidRPr="00586592" w:rsidRDefault="00586592" w:rsidP="00586592">
      <w:pPr>
        <w:jc w:val="both"/>
        <w:rPr>
          <w:b/>
          <w:i/>
        </w:rPr>
      </w:pPr>
      <w:r w:rsidRPr="00586592">
        <w:rPr>
          <w:b/>
          <w:i/>
        </w:rPr>
        <w:t>Идея №4 – Игра по двойки</w:t>
      </w:r>
    </w:p>
    <w:p w:rsidR="00586592" w:rsidRDefault="00586592" w:rsidP="00586592">
      <w:pPr>
        <w:jc w:val="both"/>
      </w:pPr>
      <w:r>
        <w:t xml:space="preserve">Нужна е по-малък размер плажна топка. Децата играят по двойки. Отбележете стартова и финална линия, според мястото на стаята. Двойката трябва да придвижи топката до финала и да я </w:t>
      </w:r>
      <w:r>
        <w:lastRenderedPageBreak/>
        <w:t>върне обратно до старта. Първи рунд: използват само китките си. Втори рунд: само ръце, но без китките. Трети рунд: без ръце, с всяка друга част на тялото може. Най-успешната двойка може да е победител.</w:t>
      </w:r>
    </w:p>
    <w:p w:rsidR="00A55666" w:rsidRDefault="00A55666" w:rsidP="00586592">
      <w:pPr>
        <w:jc w:val="both"/>
      </w:pPr>
    </w:p>
    <w:sectPr w:rsidR="00A55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78A"/>
    <w:rsid w:val="00586592"/>
    <w:rsid w:val="009209FC"/>
    <w:rsid w:val="00A55666"/>
    <w:rsid w:val="00B7578A"/>
    <w:rsid w:val="00FD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32"/>
        <w:szCs w:val="3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5A15-CF7B-43EB-B343-23ABED07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2013-05-29T17:46:00Z</dcterms:created>
  <dcterms:modified xsi:type="dcterms:W3CDTF">2013-05-29T18:31:00Z</dcterms:modified>
</cp:coreProperties>
</file>