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FC" w:rsidRPr="0002058E" w:rsidRDefault="0002058E" w:rsidP="0002058E">
      <w:pPr>
        <w:jc w:val="both"/>
        <w:rPr>
          <w:b/>
        </w:rPr>
      </w:pPr>
      <w:r w:rsidRPr="0002058E">
        <w:rPr>
          <w:b/>
        </w:rPr>
        <w:t>Издухай листата</w:t>
      </w:r>
    </w:p>
    <w:p w:rsidR="0002058E" w:rsidRDefault="0002058E" w:rsidP="0002058E">
      <w:pPr>
        <w:jc w:val="both"/>
      </w:pPr>
      <w:r w:rsidRPr="0002058E">
        <w:rPr>
          <w:i/>
        </w:rPr>
        <w:t>Необходими материали:</w:t>
      </w:r>
      <w:r>
        <w:t xml:space="preserve"> хартия или салфетки, нарязани на малки парченца, тебешир или тиксо за маркиране на игралното поле, сламки с броя на участниците.</w:t>
      </w:r>
      <w:bookmarkStart w:id="0" w:name="_GoBack"/>
      <w:bookmarkEnd w:id="0"/>
    </w:p>
    <w:p w:rsidR="0002058E" w:rsidRDefault="0002058E" w:rsidP="0002058E">
      <w:pPr>
        <w:jc w:val="both"/>
      </w:pPr>
      <w:r>
        <w:t>На полето за играта нарисувайте кръг с диаметър 1,5м и го разделете на четири равни части. Поставете във всяка от тях равен брой от нарязаната хартия. Определете четири отбора, които ще се включат в състезанието. Всеки състезател получава сламка. При сигнал за начало отборите трябва да издухат с помощта на сламките хартийките от тяхното поле и да ги вкарат в противниковите. Определете продължителност на играта. Победител е отборът, който накрая има най-малко хартийки в полето си.</w:t>
      </w:r>
    </w:p>
    <w:p w:rsidR="0002058E" w:rsidRPr="0002058E" w:rsidRDefault="0002058E" w:rsidP="0002058E">
      <w:pPr>
        <w:jc w:val="both"/>
      </w:pPr>
      <w:r>
        <w:t>За листа може да се използват и късчета памук, пера от възглавница и др.</w:t>
      </w:r>
    </w:p>
    <w:sectPr w:rsidR="0002058E" w:rsidRPr="0002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8E"/>
    <w:rsid w:val="0002058E"/>
    <w:rsid w:val="0092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3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2"/>
        <w:szCs w:val="3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2013-05-28T16:26:00Z</dcterms:created>
  <dcterms:modified xsi:type="dcterms:W3CDTF">2013-05-28T16:31:00Z</dcterms:modified>
</cp:coreProperties>
</file>