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9FC" w:rsidRPr="00E679D8" w:rsidRDefault="00E679D8" w:rsidP="00E679D8">
      <w:pPr>
        <w:jc w:val="both"/>
        <w:rPr>
          <w:b/>
        </w:rPr>
      </w:pPr>
      <w:r w:rsidRPr="00E679D8">
        <w:rPr>
          <w:b/>
        </w:rPr>
        <w:t>Черни и кафяви мечки</w:t>
      </w:r>
    </w:p>
    <w:p w:rsidR="00E679D8" w:rsidRDefault="00E679D8" w:rsidP="00E679D8">
      <w:pPr>
        <w:jc w:val="both"/>
      </w:pPr>
      <w:r w:rsidRPr="00E679D8">
        <w:rPr>
          <w:i/>
        </w:rPr>
        <w:t>Необходими материали:</w:t>
      </w:r>
      <w:r>
        <w:t xml:space="preserve"> столове, музика</w:t>
      </w:r>
    </w:p>
    <w:p w:rsidR="00E679D8" w:rsidRDefault="00E679D8" w:rsidP="00E679D8">
      <w:pPr>
        <w:jc w:val="both"/>
      </w:pPr>
      <w:r>
        <w:t>Столовете се нареждат произволно из стаята. Броят им трябва да бъде равен на участниците. В играта те</w:t>
      </w:r>
      <w:bookmarkStart w:id="0" w:name="_GoBack"/>
      <w:bookmarkEnd w:id="0"/>
      <w:r>
        <w:t xml:space="preserve"> имат ролята на дървета.</w:t>
      </w:r>
    </w:p>
    <w:p w:rsidR="00E679D8" w:rsidRDefault="00E679D8" w:rsidP="00E679D8">
      <w:pPr>
        <w:jc w:val="both"/>
      </w:pPr>
      <w:r>
        <w:t>Едно от децата е „черната мечка“, а останалите са кафяви. Началото на играта се поставя като засвири музика. През това време всички мечки могат да се разхождат необезпокоявано. Спре ли музиката, черната мечка започва да гони останалите. Единственото безопасно място са „дърветата“ – столовете. Ако всички седнат навреме, играта продължава с повторно пускане на музиката. Но ако някой е хванат, той става също черна мечка и един от столовете се отстранява.</w:t>
      </w:r>
    </w:p>
    <w:p w:rsidR="00E679D8" w:rsidRDefault="00E679D8" w:rsidP="00E679D8">
      <w:pPr>
        <w:jc w:val="both"/>
      </w:pPr>
      <w:r w:rsidRPr="00E679D8">
        <w:rPr>
          <w:i/>
        </w:rPr>
        <w:t>Други вариант:</w:t>
      </w:r>
      <w:r>
        <w:t xml:space="preserve"> хваната мечка сменя ролята си с черната и на свой ред ще гони останалите.</w:t>
      </w:r>
    </w:p>
    <w:sectPr w:rsidR="00E679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9D8"/>
    <w:rsid w:val="009209FC"/>
    <w:rsid w:val="00E679D8"/>
    <w:rsid w:val="00FF718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32"/>
        <w:szCs w:val="3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32"/>
        <w:szCs w:val="3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2013-05-28T15:32:00Z</dcterms:created>
  <dcterms:modified xsi:type="dcterms:W3CDTF">2013-05-28T15:32:00Z</dcterms:modified>
</cp:coreProperties>
</file>